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8D66" w14:textId="77777777" w:rsidR="00753625" w:rsidRDefault="007B2980">
      <w:pPr>
        <w:pStyle w:val="Naslov1"/>
        <w:spacing w:before="0"/>
        <w:jc w:val="center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ANNEX IV :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Budget breakdown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DODATAK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IV: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Analiza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proračuna</w:t>
      </w:r>
      <w:proofErr w:type="spellEnd"/>
    </w:p>
    <w:p w14:paraId="105B60FE" w14:textId="77777777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Equipment for separate waste collection / Oprema za odvojeno prikupljanje otpada</w:t>
      </w:r>
    </w:p>
    <w:p w14:paraId="00D2A077" w14:textId="75B7B4F8" w:rsidR="00623579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FEF">
        <w:rPr>
          <w:rFonts w:ascii="Times New Roman" w:eastAsia="Times New Roman" w:hAnsi="Times New Roman" w:cs="Times New Roman"/>
          <w:b/>
          <w:sz w:val="24"/>
          <w:szCs w:val="24"/>
        </w:rPr>
        <w:t xml:space="preserve">Ref. Number: </w:t>
      </w: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>To 0 Waste/supply/03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01</w:t>
      </w:r>
      <w:r w:rsidR="006235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3579" w:rsidRPr="00623579">
        <w:rPr>
          <w:rFonts w:ascii="Times New Roman" w:eastAsia="Times New Roman" w:hAnsi="Times New Roman" w:cs="Times New Roman"/>
          <w:b/>
          <w:sz w:val="24"/>
          <w:szCs w:val="24"/>
        </w:rPr>
        <w:t>utility garbage vehicle</w:t>
      </w:r>
    </w:p>
    <w:p w14:paraId="1CA4A912" w14:textId="4438CE7B" w:rsidR="00753625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7B2980">
        <w:rPr>
          <w:rFonts w:ascii="Times New Roman" w:eastAsia="Times New Roman" w:hAnsi="Times New Roman" w:cs="Times New Roman"/>
          <w:b/>
          <w:sz w:val="24"/>
          <w:szCs w:val="24"/>
        </w:rPr>
        <w:t xml:space="preserve"> / Referentni broj: To 0 Waste/oprema/03</w:t>
      </w:r>
      <w:r w:rsidR="00C415DE">
        <w:rPr>
          <w:rFonts w:ascii="Times New Roman" w:eastAsia="Times New Roman" w:hAnsi="Times New Roman" w:cs="Times New Roman"/>
          <w:b/>
          <w:sz w:val="24"/>
          <w:szCs w:val="24"/>
        </w:rPr>
        <w:t xml:space="preserve"> – lot 01</w:t>
      </w:r>
      <w:r w:rsidR="006235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3579" w:rsidRPr="00623579">
        <w:rPr>
          <w:rFonts w:ascii="Times New Roman" w:eastAsia="Times New Roman" w:hAnsi="Times New Roman" w:cs="Times New Roman"/>
          <w:b/>
          <w:sz w:val="24"/>
          <w:szCs w:val="24"/>
        </w:rPr>
        <w:t>komunalno vozilo za odvoz smeća</w:t>
      </w:r>
    </w:p>
    <w:p w14:paraId="73F6E53D" w14:textId="77777777" w:rsidR="007B2980" w:rsidRDefault="007B2980">
      <w:pPr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"/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753625" w14:paraId="66BCACBF" w14:textId="77777777">
        <w:tc>
          <w:tcPr>
            <w:tcW w:w="13995" w:type="dxa"/>
            <w:shd w:val="clear" w:color="auto" w:fill="auto"/>
          </w:tcPr>
          <w:p w14:paraId="61C53CDC" w14:textId="1E418499" w:rsidR="00753625" w:rsidRDefault="007B2980">
            <w:pPr>
              <w:spacing w:after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Please copy exact item titles and quantity. Also, please copy other requirements (training, delivery, installation, testing, etc.). This financial offer template must be completely the same as the Technical Specifications</w:t>
            </w:r>
            <w:r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.  </w:t>
            </w:r>
            <w:r w:rsidR="003D6FEF" w:rsidRPr="009945D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/ </w:t>
            </w:r>
            <w:r w:rsidR="009945DB" w:rsidRPr="009945D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highlight w:val="yellow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6F3BF9A5" w14:textId="77777777" w:rsidR="00753625" w:rsidRDefault="00753625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329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561"/>
        <w:gridCol w:w="3685"/>
        <w:gridCol w:w="3544"/>
        <w:gridCol w:w="2835"/>
      </w:tblGrid>
      <w:tr w:rsidR="00753625" w14:paraId="350DD55B" w14:textId="77777777" w:rsidTr="009945DB">
        <w:trPr>
          <w:trHeight w:val="495"/>
          <w:jc w:val="center"/>
        </w:trPr>
        <w:tc>
          <w:tcPr>
            <w:tcW w:w="1670" w:type="dxa"/>
          </w:tcPr>
          <w:p w14:paraId="6AE51C1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A</w:t>
            </w:r>
          </w:p>
        </w:tc>
        <w:tc>
          <w:tcPr>
            <w:tcW w:w="1561" w:type="dxa"/>
          </w:tcPr>
          <w:p w14:paraId="72745109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7355B1A4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</w:t>
            </w:r>
          </w:p>
        </w:tc>
        <w:tc>
          <w:tcPr>
            <w:tcW w:w="3544" w:type="dxa"/>
          </w:tcPr>
          <w:p w14:paraId="398CC5A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D</w:t>
            </w:r>
          </w:p>
        </w:tc>
        <w:tc>
          <w:tcPr>
            <w:tcW w:w="2835" w:type="dxa"/>
          </w:tcPr>
          <w:p w14:paraId="68879938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</w:t>
            </w:r>
          </w:p>
        </w:tc>
      </w:tr>
      <w:tr w:rsidR="00753625" w14:paraId="07B3D24F" w14:textId="77777777" w:rsidTr="009945DB">
        <w:trPr>
          <w:jc w:val="center"/>
        </w:trPr>
        <w:tc>
          <w:tcPr>
            <w:tcW w:w="1670" w:type="dxa"/>
          </w:tcPr>
          <w:p w14:paraId="6EBEDFFE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Item number / Broj stavke</w:t>
            </w:r>
          </w:p>
        </w:tc>
        <w:tc>
          <w:tcPr>
            <w:tcW w:w="1561" w:type="dxa"/>
          </w:tcPr>
          <w:p w14:paraId="2BA40E9B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Quantity / Količina</w:t>
            </w:r>
          </w:p>
        </w:tc>
        <w:tc>
          <w:tcPr>
            <w:tcW w:w="3685" w:type="dxa"/>
          </w:tcPr>
          <w:p w14:paraId="4FD1298C" w14:textId="77777777" w:rsidR="00753625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</w:tcPr>
          <w:p w14:paraId="2633C683" w14:textId="20799CBA" w:rsidR="00753625" w:rsidRPr="00382633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Unit costs with delivery DDP</w:t>
            </w: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B536396" w14:textId="452211C4" w:rsidR="00753625" w:rsidRPr="00382633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CITY OF MOSTAR</w:t>
            </w:r>
          </w:p>
          <w:p w14:paraId="39203CB9" w14:textId="17358EDD" w:rsidR="00753625" w:rsidRPr="00382633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EUR</w:t>
            </w:r>
            <w:r w:rsidR="009945DB"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="00D20603"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 Jedinični troškovi s isporukom DDP</w:t>
            </w:r>
          </w:p>
          <w:p w14:paraId="24C646C5" w14:textId="2357EF15" w:rsidR="00753625" w:rsidRPr="00382633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GRAD MOSTAR</w:t>
            </w:r>
          </w:p>
          <w:p w14:paraId="6595CAEE" w14:textId="13FA7473" w:rsidR="00753625" w:rsidRPr="00382633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</w:tc>
        <w:tc>
          <w:tcPr>
            <w:tcW w:w="2835" w:type="dxa"/>
          </w:tcPr>
          <w:p w14:paraId="3E9704B9" w14:textId="77777777" w:rsidR="00753625" w:rsidRPr="00382633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total</w:t>
            </w:r>
          </w:p>
          <w:p w14:paraId="429CF523" w14:textId="7A511A80" w:rsidR="00753625" w:rsidRPr="00382633" w:rsidRDefault="007B29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>[EUR</w:t>
            </w:r>
            <w:r w:rsidR="009945DB"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 / BAM</w:t>
            </w: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t xml:space="preserve">] </w:t>
            </w:r>
            <w:r w:rsidRPr="00382633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</w:rPr>
              <w:br/>
            </w: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ukupno</w:t>
            </w:r>
          </w:p>
          <w:p w14:paraId="1B8A156E" w14:textId="3B40E575" w:rsidR="00753625" w:rsidRPr="00382633" w:rsidRDefault="007B2980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EUR</w:t>
            </w:r>
            <w:r w:rsidR="009945DB"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/ KM</w:t>
            </w:r>
          </w:p>
          <w:p w14:paraId="1B64DE60" w14:textId="77777777" w:rsidR="00753625" w:rsidRPr="00382633" w:rsidRDefault="0075362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945DB" w14:paraId="72C23120" w14:textId="77777777" w:rsidTr="009945DB">
        <w:trPr>
          <w:trHeight w:val="362"/>
          <w:jc w:val="center"/>
        </w:trPr>
        <w:tc>
          <w:tcPr>
            <w:tcW w:w="1670" w:type="dxa"/>
          </w:tcPr>
          <w:p w14:paraId="13BF1381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14:paraId="245C04C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92FC94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49FFEA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6EB7A5D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95BF15F" w14:textId="77777777" w:rsidTr="009945DB">
        <w:trPr>
          <w:trHeight w:val="299"/>
          <w:jc w:val="center"/>
        </w:trPr>
        <w:tc>
          <w:tcPr>
            <w:tcW w:w="1670" w:type="dxa"/>
          </w:tcPr>
          <w:p w14:paraId="1BF2143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</w:tcPr>
          <w:p w14:paraId="30FD8FCB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A82191E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0A5A7B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3DFE91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20603" w14:paraId="4F4F9FD6" w14:textId="77777777" w:rsidTr="009945DB">
        <w:trPr>
          <w:trHeight w:val="299"/>
          <w:jc w:val="center"/>
        </w:trPr>
        <w:tc>
          <w:tcPr>
            <w:tcW w:w="1670" w:type="dxa"/>
          </w:tcPr>
          <w:p w14:paraId="04340AD3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5B8FF972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D617E7A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03DF605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1406A4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20603" w14:paraId="6FFECE8C" w14:textId="77777777" w:rsidTr="009945DB">
        <w:trPr>
          <w:trHeight w:val="299"/>
          <w:jc w:val="center"/>
        </w:trPr>
        <w:tc>
          <w:tcPr>
            <w:tcW w:w="1670" w:type="dxa"/>
          </w:tcPr>
          <w:p w14:paraId="46AE148A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F56BD70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DAE3A37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FFC4996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9FF821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20603" w14:paraId="1BEF5458" w14:textId="77777777" w:rsidTr="009945DB">
        <w:trPr>
          <w:trHeight w:val="299"/>
          <w:jc w:val="center"/>
        </w:trPr>
        <w:tc>
          <w:tcPr>
            <w:tcW w:w="1670" w:type="dxa"/>
          </w:tcPr>
          <w:p w14:paraId="65ECA979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32E7627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8778D4F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D74F30E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9D3462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20603" w14:paraId="444273BE" w14:textId="77777777" w:rsidTr="009945DB">
        <w:trPr>
          <w:trHeight w:val="299"/>
          <w:jc w:val="center"/>
        </w:trPr>
        <w:tc>
          <w:tcPr>
            <w:tcW w:w="1670" w:type="dxa"/>
          </w:tcPr>
          <w:p w14:paraId="43504834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9EECE73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7310A1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E51DE42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5C867CA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20603" w14:paraId="0DD2F803" w14:textId="77777777" w:rsidTr="009945DB">
        <w:trPr>
          <w:trHeight w:val="299"/>
          <w:jc w:val="center"/>
        </w:trPr>
        <w:tc>
          <w:tcPr>
            <w:tcW w:w="1670" w:type="dxa"/>
          </w:tcPr>
          <w:p w14:paraId="7F505C32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48EDE2B9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91FB716" w14:textId="77777777" w:rsidR="00D2060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BFA5B5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44B4A5" w14:textId="77777777" w:rsidR="00D20603" w:rsidRPr="00382633" w:rsidRDefault="00D20603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50085B34" w14:textId="77777777" w:rsidTr="009945DB">
        <w:trPr>
          <w:trHeight w:val="307"/>
          <w:jc w:val="center"/>
        </w:trPr>
        <w:tc>
          <w:tcPr>
            <w:tcW w:w="1670" w:type="dxa"/>
          </w:tcPr>
          <w:p w14:paraId="7DA6BB2A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00672E07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15D6816" w14:textId="43AF8123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476EC78B" w14:textId="7D5334D0" w:rsidR="009945DB" w:rsidRPr="00382633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EA0680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34E51462" w14:textId="77777777" w:rsidTr="009945DB">
        <w:trPr>
          <w:trHeight w:val="301"/>
          <w:jc w:val="center"/>
        </w:trPr>
        <w:tc>
          <w:tcPr>
            <w:tcW w:w="1670" w:type="dxa"/>
          </w:tcPr>
          <w:p w14:paraId="69A4D442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736FD119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B5A638" w14:textId="3EF9E811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AB668D2" w14:textId="60A4830A" w:rsidR="009945DB" w:rsidRPr="00382633" w:rsidRDefault="00D2060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 VAT excluded/ Ukupno bez PDV-a</w:t>
            </w:r>
          </w:p>
        </w:tc>
        <w:tc>
          <w:tcPr>
            <w:tcW w:w="2835" w:type="dxa"/>
          </w:tcPr>
          <w:p w14:paraId="12DFF5CA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4F80AF3B" w14:textId="77777777" w:rsidTr="009945DB">
        <w:trPr>
          <w:trHeight w:val="402"/>
          <w:jc w:val="center"/>
        </w:trPr>
        <w:tc>
          <w:tcPr>
            <w:tcW w:w="1670" w:type="dxa"/>
          </w:tcPr>
          <w:p w14:paraId="1E9693E8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11B4E4AE" w14:textId="77777777" w:rsidR="009945DB" w:rsidRDefault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3B59FEE" w14:textId="1448B18A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9C55A8E" w14:textId="0460D1C0" w:rsidR="009945DB" w:rsidRPr="00382633" w:rsidRDefault="00D2060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8263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VAT / PDV</w:t>
            </w:r>
          </w:p>
        </w:tc>
        <w:tc>
          <w:tcPr>
            <w:tcW w:w="2835" w:type="dxa"/>
          </w:tcPr>
          <w:p w14:paraId="332FE569" w14:textId="77777777" w:rsidR="009945DB" w:rsidRPr="00382633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945DB" w14:paraId="0A176D2E" w14:textId="77777777" w:rsidTr="009945DB">
        <w:trPr>
          <w:trHeight w:val="1119"/>
          <w:jc w:val="center"/>
        </w:trPr>
        <w:tc>
          <w:tcPr>
            <w:tcW w:w="1670" w:type="dxa"/>
          </w:tcPr>
          <w:p w14:paraId="29ABB565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1" w:type="dxa"/>
          </w:tcPr>
          <w:p w14:paraId="3B5AAE3F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94D45E4" w14:textId="43CFBB0C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14:paraId="09A6AF2D" w14:textId="4530F7F7" w:rsidR="009945DB" w:rsidRDefault="009945DB" w:rsidP="009945D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Total </w:t>
            </w:r>
            <w:r w:rsidR="00D2060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with VAT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 Ukupno</w:t>
            </w:r>
            <w:r w:rsidR="00D2060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sa PDV-om</w:t>
            </w:r>
          </w:p>
        </w:tc>
        <w:tc>
          <w:tcPr>
            <w:tcW w:w="2835" w:type="dxa"/>
          </w:tcPr>
          <w:p w14:paraId="5A9B123C" w14:textId="77777777" w:rsidR="009945DB" w:rsidRDefault="009945DB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FC427F9" w14:textId="77777777" w:rsidR="00753625" w:rsidRDefault="00753625">
      <w:pPr>
        <w:pStyle w:val="Naslov1"/>
        <w:keepNext w:val="0"/>
        <w:tabs>
          <w:tab w:val="left" w:pos="2268"/>
        </w:tabs>
      </w:pPr>
    </w:p>
    <w:sectPr w:rsidR="00753625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851" w:left="1134" w:header="397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82EF" w14:textId="77777777" w:rsidR="003D3195" w:rsidRDefault="007B2980">
      <w:pPr>
        <w:spacing w:before="0" w:after="0"/>
      </w:pPr>
      <w:r>
        <w:separator/>
      </w:r>
    </w:p>
  </w:endnote>
  <w:endnote w:type="continuationSeparator" w:id="0">
    <w:p w14:paraId="46FBCA8E" w14:textId="77777777" w:rsidR="003D3195" w:rsidRDefault="007B29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ADA8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A0FD78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1B96" w14:textId="77777777" w:rsidR="00753625" w:rsidRDefault="007B298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411165F" w14:textId="77777777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ABB02" w14:textId="77777777" w:rsidR="003D3195" w:rsidRDefault="007B2980">
      <w:pPr>
        <w:spacing w:before="0" w:after="0"/>
      </w:pPr>
      <w:r>
        <w:separator/>
      </w:r>
    </w:p>
  </w:footnote>
  <w:footnote w:type="continuationSeparator" w:id="0">
    <w:p w14:paraId="2E034C80" w14:textId="77777777" w:rsidR="003D3195" w:rsidRDefault="007B2980">
      <w:pPr>
        <w:spacing w:before="0" w:after="0"/>
      </w:pPr>
      <w:r>
        <w:continuationSeparator/>
      </w:r>
    </w:p>
  </w:footnote>
  <w:footnote w:id="1">
    <w:p w14:paraId="52D6DFE2" w14:textId="77777777" w:rsidR="00753625" w:rsidRDefault="007B298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(Delivered Duty Paid)][DAP (Delivered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Incoterms 2020 International Chamber of Commerce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6BDB" w14:textId="7E0FB328" w:rsidR="000A5B1E" w:rsidRPr="00E561C1" w:rsidRDefault="000A5B1E" w:rsidP="000A5B1E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2051AB71" wp14:editId="782AE3B1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t xml:space="preserve">                                            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206DEEBF" wp14:editId="346CC92A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7258C6" w14:textId="4D8AD342" w:rsidR="00753625" w:rsidRDefault="007536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A08FE"/>
    <w:multiLevelType w:val="multilevel"/>
    <w:tmpl w:val="574459AA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075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25"/>
    <w:rsid w:val="000A5B1E"/>
    <w:rsid w:val="001F7436"/>
    <w:rsid w:val="00382633"/>
    <w:rsid w:val="003D3195"/>
    <w:rsid w:val="003D6FEF"/>
    <w:rsid w:val="00513EE2"/>
    <w:rsid w:val="00623579"/>
    <w:rsid w:val="00753625"/>
    <w:rsid w:val="00787FFC"/>
    <w:rsid w:val="007B2980"/>
    <w:rsid w:val="009945DB"/>
    <w:rsid w:val="00C415DE"/>
    <w:rsid w:val="00D20603"/>
    <w:rsid w:val="00F961B7"/>
    <w:rsid w:val="00FD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69DB"/>
  <w15:docId w15:val="{BF2DA000-9E9D-433E-9B0D-6B10EBD3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5D5DFB"/>
    <w:rPr>
      <w:b/>
      <w:bCs/>
    </w:rPr>
  </w:style>
  <w:style w:type="character" w:customStyle="1" w:styleId="PredmetkomentaraChar">
    <w:name w:val="Predmet komentara Char"/>
    <w:link w:val="Predmetkomentara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609A6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staknuto">
    <w:name w:val="Emphasis"/>
    <w:uiPriority w:val="20"/>
    <w:qFormat/>
    <w:rsid w:val="000A5B1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3Mm0FqwFGQaFIU63cuZjW/E+uQ==">CgMxLjAyCGguZ2pkZ3hzOAByITFZajBaSW5qRjVURHJrcF90ZHoxd1hnbUJHLUUzVjVyRQ==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Mia Hojlaš</cp:lastModifiedBy>
  <cp:revision>6</cp:revision>
  <dcterms:created xsi:type="dcterms:W3CDTF">2025-01-06T08:37:00Z</dcterms:created>
  <dcterms:modified xsi:type="dcterms:W3CDTF">2025-01-09T14:55:00Z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